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F0" w:rsidRPr="009F08E7" w:rsidRDefault="009F08E7" w:rsidP="009F08E7">
      <w:pPr>
        <w:jc w:val="center"/>
        <w:rPr>
          <w:sz w:val="24"/>
          <w:szCs w:val="24"/>
        </w:rPr>
      </w:pPr>
      <w:r w:rsidRPr="009F08E7">
        <w:rPr>
          <w:sz w:val="24"/>
          <w:szCs w:val="24"/>
        </w:rPr>
        <w:t xml:space="preserve">OFERTAS DE TRABAJO ÁREA DE SALUD DON BENITO-VILLANUEVA DE LA SERENA – SERVICIO EXTREMEÑO DE SALUD (SES) – </w:t>
      </w:r>
      <w:proofErr w:type="gramStart"/>
      <w:r w:rsidRPr="009F08E7">
        <w:rPr>
          <w:sz w:val="24"/>
          <w:szCs w:val="24"/>
        </w:rPr>
        <w:t>Junio</w:t>
      </w:r>
      <w:proofErr w:type="gramEnd"/>
      <w:r w:rsidRPr="009F08E7">
        <w:rPr>
          <w:sz w:val="24"/>
          <w:szCs w:val="24"/>
        </w:rPr>
        <w:t xml:space="preserve"> 2019</w:t>
      </w:r>
    </w:p>
    <w:p w:rsidR="009F08E7" w:rsidRPr="009F08E7" w:rsidRDefault="009F08E7" w:rsidP="009F08E7">
      <w:pPr>
        <w:jc w:val="center"/>
        <w:rPr>
          <w:sz w:val="18"/>
          <w:szCs w:val="18"/>
        </w:rPr>
      </w:pP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>Desde esta Gerencia se ofertan los puestos de trabajo que figuran en el cuadro adjunto.</w:t>
      </w: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drawing>
          <wp:inline distT="0" distB="0" distL="0" distR="0">
            <wp:extent cx="5307965" cy="3122930"/>
            <wp:effectExtent l="0" t="0" r="698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E7" w:rsidRPr="009F08E7" w:rsidRDefault="009F08E7" w:rsidP="009F08E7">
      <w:pPr>
        <w:pStyle w:val="xmsoplaintext"/>
        <w:jc w:val="center"/>
        <w:rPr>
          <w:color w:val="000000"/>
          <w:sz w:val="18"/>
          <w:szCs w:val="18"/>
        </w:rPr>
      </w:pP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 xml:space="preserve">Los requisitos son la Especialidad en Medicina Familiar y Comunitaria obtenida o reconocida en España (o acreditación Pre95). Y nacionalidad española. Los extranjeros sin nacionalidad podrían, si tienen permiso de trabajo, optar a </w:t>
      </w:r>
      <w:proofErr w:type="gramStart"/>
      <w:r w:rsidRPr="009F08E7">
        <w:rPr>
          <w:sz w:val="18"/>
          <w:szCs w:val="18"/>
        </w:rPr>
        <w:t>contratos</w:t>
      </w:r>
      <w:proofErr w:type="gramEnd"/>
      <w:r w:rsidRPr="009F08E7">
        <w:rPr>
          <w:sz w:val="18"/>
          <w:szCs w:val="18"/>
        </w:rPr>
        <w:t xml:space="preserve"> pero no a interinidades. Edad inferior a 65 años.</w:t>
      </w: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 xml:space="preserve">Se trata de plazas para trabajar fundamentalmente haciendo guardias, la mayoría de </w:t>
      </w:r>
      <w:proofErr w:type="gramStart"/>
      <w:r w:rsidRPr="009F08E7">
        <w:rPr>
          <w:sz w:val="18"/>
          <w:szCs w:val="18"/>
        </w:rPr>
        <w:t>fines</w:t>
      </w:r>
      <w:proofErr w:type="gramEnd"/>
      <w:r w:rsidRPr="009F08E7">
        <w:rPr>
          <w:sz w:val="18"/>
          <w:szCs w:val="18"/>
        </w:rPr>
        <w:t xml:space="preserve"> de semana y festivos. Además, podrían participar voluntariamente en las sustituciones de los profesionales de su centro de salud que trabajan en horario de mañana (de 8 a 15h) durante sus vacaciones, bajas laborales, formación, etc.</w:t>
      </w: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>La carga horaria mensual mínima de guardias es de 140 horas. Con un salario bruto anual de unos 35.000€. Por encima de esas horas, el exceso se cobraría a unos 22€ brutos por cada hora de guardia trabajada. Por ejemplo, 60 horas extras mensuales supondrían algo más de 1.300€/mes que, de mantenerlas mes a mes, el salario bruto anual alcanzaría los 50.000€.</w:t>
      </w: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 xml:space="preserve">En estos momentos, disponemos de </w:t>
      </w:r>
      <w:r>
        <w:rPr>
          <w:sz w:val="18"/>
          <w:szCs w:val="18"/>
        </w:rPr>
        <w:t>2</w:t>
      </w:r>
      <w:r w:rsidRPr="009F08E7">
        <w:rPr>
          <w:sz w:val="18"/>
          <w:szCs w:val="18"/>
        </w:rPr>
        <w:t xml:space="preserve"> interinidades en Navalvillar de Pela.</w:t>
      </w: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 xml:space="preserve">Y sustituciones de larga duración con muy altas posibilidades de continuar trabajando con ofertas similares una vez finalizadas las presentes. </w:t>
      </w:r>
      <w:bookmarkStart w:id="0" w:name="_GoBack"/>
      <w:bookmarkEnd w:id="0"/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  <w:r w:rsidRPr="009F08E7">
        <w:rPr>
          <w:sz w:val="18"/>
          <w:szCs w:val="18"/>
        </w:rPr>
        <w:t>Para cualquier aclaración, no duden en ponerse en contacto conmigo.</w:t>
      </w:r>
    </w:p>
    <w:p w:rsidR="009F08E7" w:rsidRPr="009F08E7" w:rsidRDefault="009F08E7" w:rsidP="009F08E7">
      <w:pPr>
        <w:ind w:firstLine="708"/>
        <w:jc w:val="both"/>
        <w:rPr>
          <w:sz w:val="18"/>
          <w:szCs w:val="18"/>
        </w:rPr>
      </w:pPr>
    </w:p>
    <w:sectPr w:rsidR="009F08E7" w:rsidRPr="009F08E7" w:rsidSect="009F0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E7"/>
    <w:rsid w:val="002C3ABA"/>
    <w:rsid w:val="006004C4"/>
    <w:rsid w:val="009F08E7"/>
    <w:rsid w:val="00C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984"/>
  <w15:chartTrackingRefBased/>
  <w15:docId w15:val="{B75A1852-BA29-4902-9AFA-70D4AF9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9F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BUSTO ARENAS</dc:creator>
  <cp:keywords/>
  <dc:description/>
  <cp:lastModifiedBy>CARLOS BUSTO ARENAS</cp:lastModifiedBy>
  <cp:revision>1</cp:revision>
  <dcterms:created xsi:type="dcterms:W3CDTF">2019-06-07T07:55:00Z</dcterms:created>
  <dcterms:modified xsi:type="dcterms:W3CDTF">2019-06-07T08:08:00Z</dcterms:modified>
</cp:coreProperties>
</file>